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CA28" w14:textId="77777777" w:rsidR="00A0537D" w:rsidRPr="00A0537D" w:rsidRDefault="00A0537D" w:rsidP="00A0537D">
      <w:pPr>
        <w:spacing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0537D">
        <w:rPr>
          <w:rFonts w:ascii="Times New Roman" w:hAnsi="Times New Roman" w:cs="Times New Roman"/>
          <w:sz w:val="28"/>
          <w:szCs w:val="36"/>
        </w:rPr>
        <w:t>Nursing and Healthcare Science (pISSN 2983-4058, eISSN 2983-435X)</w:t>
      </w:r>
    </w:p>
    <w:p w14:paraId="1EC12FBC" w14:textId="77777777" w:rsidR="00A0537D" w:rsidRPr="00A0537D" w:rsidRDefault="00A0537D" w:rsidP="00A0537D">
      <w:pPr>
        <w:spacing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0537D">
        <w:rPr>
          <w:rFonts w:ascii="Times New Roman" w:hAnsi="Times New Roman" w:cs="Times New Roman"/>
          <w:sz w:val="28"/>
          <w:szCs w:val="36"/>
        </w:rPr>
        <w:t>Copyright License Agreement</w:t>
      </w:r>
    </w:p>
    <w:p w14:paraId="7450F28C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</w:rPr>
      </w:pPr>
    </w:p>
    <w:p w14:paraId="6075C7FD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Author(s), the undersigned (or acting as the authorized representative of the co-authors), hereby submit the manuscript for publication in Nursing and Healthcare Science (NHS) and agree to the following terms:</w:t>
      </w:r>
    </w:p>
    <w:p w14:paraId="21861ABD" w14:textId="137710B5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confirm that this work is independently researched and written by author(s), and it does not infringe upon anyone else's copyright.</w:t>
      </w:r>
    </w:p>
    <w:p w14:paraId="30BC98BB" w14:textId="47048535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The copyright on any open access article published in the NHS is retained by the author(s).</w:t>
      </w:r>
    </w:p>
    <w:p w14:paraId="4E3C1021" w14:textId="1289AED3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grant NHS license to publish the article and identify itself as the original publisher.</w:t>
      </w:r>
    </w:p>
    <w:p w14:paraId="7143A5CA" w14:textId="4D67648F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 xml:space="preserve">Author(s) grant any third party the right to use the article freely </w:t>
      </w:r>
      <w:proofErr w:type="gramStart"/>
      <w:r w:rsidRPr="00A0537D">
        <w:rPr>
          <w:rFonts w:ascii="Times New Roman" w:hAnsi="Times New Roman" w:cs="Times New Roman"/>
          <w:sz w:val="21"/>
          <w:szCs w:val="24"/>
        </w:rPr>
        <w:t>as long as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its integrity is maintained and its original authors, citation details and publisher are identified.</w:t>
      </w:r>
    </w:p>
    <w:p w14:paraId="4B3C347D" w14:textId="4A983CF5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certify that the manuscript is not simultaneously being considered by other journals.</w:t>
      </w:r>
    </w:p>
    <w:p w14:paraId="5FB66DDC" w14:textId="4B10479D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certify that the manuscript has no redundancy, plagiarism, data fabrication, or falsification.</w:t>
      </w:r>
    </w:p>
    <w:p w14:paraId="74A17194" w14:textId="60482715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acknowledge that all articles published by NHS are selected by an editor and peer-reviewed by reviewers, in addition to NHS’s application of the Creative Commons CC BY 4.0 license (https://creativecommons.org/licenses/by/4.0/), unrestricted use, distribution, and reproduction in any medium, provided the original work is properly cited.</w:t>
      </w:r>
    </w:p>
    <w:p w14:paraId="708F20BE" w14:textId="58842339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grant permission to the NHS to publish manuscript-related documents (</w:t>
      </w:r>
      <w:proofErr w:type="gramStart"/>
      <w:r w:rsidRPr="00A0537D">
        <w:rPr>
          <w:rFonts w:ascii="Times New Roman" w:hAnsi="Times New Roman" w:cs="Times New Roman"/>
          <w:sz w:val="21"/>
          <w:szCs w:val="24"/>
        </w:rPr>
        <w:t>e.g.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peer review report, answers to reviewers, similarity report, signed copyright license agreement, etc.) at the same time that the manuscript is published online.</w:t>
      </w:r>
    </w:p>
    <w:p w14:paraId="3DE7FB1B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1"/>
          <w:szCs w:val="24"/>
        </w:rPr>
      </w:pPr>
    </w:p>
    <w:p w14:paraId="07990BCF" w14:textId="4B64334C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Title:</w:t>
      </w:r>
    </w:p>
    <w:p w14:paraId="1566C53D" w14:textId="5E10D24F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Date:</w:t>
      </w:r>
    </w:p>
    <w:p w14:paraId="22A9821D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1"/>
          <w:szCs w:val="24"/>
        </w:rPr>
      </w:pPr>
    </w:p>
    <w:p w14:paraId="5BF15AEA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Author (authorized representative of the authors):</w:t>
      </w:r>
      <w:r w:rsidRPr="00A0537D">
        <w:rPr>
          <w:rFonts w:ascii="Times New Roman" w:hAnsi="Times New Roman" w:cs="Times New Roman"/>
          <w:sz w:val="22"/>
          <w:szCs w:val="28"/>
        </w:rPr>
        <w:tab/>
      </w:r>
    </w:p>
    <w:p w14:paraId="336B53CB" w14:textId="5539AEAE" w:rsidR="0008074E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Author’s signature:</w:t>
      </w:r>
    </w:p>
    <w:sectPr w:rsidR="0008074E" w:rsidRPr="00A053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05F"/>
    <w:multiLevelType w:val="hybridMultilevel"/>
    <w:tmpl w:val="1DB401C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0621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7D"/>
    <w:rsid w:val="0008074E"/>
    <w:rsid w:val="00370FA2"/>
    <w:rsid w:val="00A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8D47"/>
  <w15:chartTrackingRefBased/>
  <w15:docId w15:val="{8F56A27F-6CFE-4F5D-B5FE-40CA7C8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2023-10-22T02:14:00Z</dcterms:created>
  <dcterms:modified xsi:type="dcterms:W3CDTF">2023-10-22T02:18:00Z</dcterms:modified>
</cp:coreProperties>
</file>